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FB" w:rsidRDefault="006612FB" w:rsidP="006612FB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Flash tool option, please select as picture shows below:</w:t>
      </w:r>
    </w:p>
    <w:p w:rsidR="00A63F8D" w:rsidRDefault="00F1446E" w:rsidP="00A63F8D">
      <w:pPr>
        <w:ind w:left="360"/>
      </w:pPr>
      <w:r>
        <w:rPr>
          <w:rFonts w:hint="eastAsia"/>
        </w:rPr>
        <w:t>Select US</w:t>
      </w:r>
      <w:r>
        <w:t>B</w:t>
      </w:r>
      <w:r w:rsidR="00A63F8D">
        <w:rPr>
          <w:rFonts w:hint="eastAsia"/>
        </w:rPr>
        <w:t xml:space="preserve"> download</w:t>
      </w:r>
    </w:p>
    <w:p w:rsidR="00A63F8D" w:rsidRDefault="00A63F8D" w:rsidP="00A63F8D">
      <w:pPr>
        <w:ind w:left="360"/>
      </w:pPr>
      <w:r>
        <w:rPr>
          <w:rFonts w:hint="eastAsia"/>
        </w:rPr>
        <w:t>Select Format FAT auto</w:t>
      </w:r>
    </w:p>
    <w:p w:rsidR="00A63F8D" w:rsidRDefault="00A63F8D" w:rsidP="00A63F8D">
      <w:pPr>
        <w:ind w:left="360"/>
      </w:pPr>
      <w:r>
        <w:rPr>
          <w:rFonts w:hint="eastAsia"/>
        </w:rPr>
        <w:t>Select backup and restore as no action</w:t>
      </w:r>
    </w:p>
    <w:p w:rsidR="006612FB" w:rsidRDefault="00A63F8D" w:rsidP="006612FB">
      <w:pPr>
        <w:pStyle w:val="ListParagraph"/>
      </w:pPr>
      <w:r>
        <w:rPr>
          <w:rFonts w:hint="eastAsia"/>
          <w:noProof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45719</wp:posOffset>
            </wp:positionV>
            <wp:extent cx="5715000" cy="2729073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8962" t="9249" r="16747" b="41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29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12FB" w:rsidRDefault="006612FB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  <w:bookmarkStart w:id="0" w:name="_GoBack"/>
    </w:p>
    <w:bookmarkEnd w:id="0"/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A63F8D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 xml:space="preserve">When download, click download button, plus USB cable, then press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key on mobile phone, then plus battery, keep press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key till flash tool screen display the blue status bar, then release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key.  Wait till download finish.  </w:t>
      </w:r>
    </w:p>
    <w:p w:rsidR="00AF731C" w:rsidRDefault="00AF731C" w:rsidP="002662F0"/>
    <w:p w:rsidR="00AF731C" w:rsidRDefault="00AF731C" w:rsidP="00AF731C">
      <w:pPr>
        <w:rPr>
          <w:color w:val="FF0000"/>
        </w:rPr>
      </w:pPr>
      <w:r>
        <w:rPr>
          <w:rFonts w:hint="eastAsia"/>
          <w:color w:val="FF0000"/>
        </w:rPr>
        <w:t>For the new samples, 2</w:t>
      </w:r>
      <w:r w:rsidRPr="00AF731C">
        <w:rPr>
          <w:rFonts w:hint="eastAsia"/>
          <w:color w:val="FF0000"/>
        </w:rPr>
        <w:t>pcs, because</w:t>
      </w:r>
      <w:r>
        <w:rPr>
          <w:rFonts w:hint="eastAsia"/>
          <w:color w:val="FF0000"/>
        </w:rPr>
        <w:t xml:space="preserve"> they already have right radio parameters and with old V8 software, if you want to update to new V8 software</w:t>
      </w:r>
      <w:proofErr w:type="gramStart"/>
      <w:r>
        <w:rPr>
          <w:rFonts w:hint="eastAsia"/>
          <w:color w:val="FF0000"/>
        </w:rPr>
        <w:t>,(</w:t>
      </w:r>
      <w:proofErr w:type="gramEnd"/>
      <w:r>
        <w:rPr>
          <w:rFonts w:hint="eastAsia"/>
          <w:color w:val="FF0000"/>
        </w:rPr>
        <w:t xml:space="preserve">Of course also they are no need to update to new V8 software because they </w:t>
      </w:r>
      <w:r>
        <w:rPr>
          <w:color w:val="FF0000"/>
        </w:rPr>
        <w:t>already</w:t>
      </w:r>
      <w:r>
        <w:rPr>
          <w:rFonts w:hint="eastAsia"/>
          <w:color w:val="FF0000"/>
        </w:rPr>
        <w:t xml:space="preserve"> has right radio </w:t>
      </w:r>
      <w:proofErr w:type="spellStart"/>
      <w:r>
        <w:rPr>
          <w:rFonts w:hint="eastAsia"/>
          <w:color w:val="FF0000"/>
        </w:rPr>
        <w:t>paramters</w:t>
      </w:r>
      <w:proofErr w:type="spellEnd"/>
      <w:r>
        <w:rPr>
          <w:rFonts w:hint="eastAsia"/>
          <w:color w:val="FF0000"/>
        </w:rPr>
        <w:t xml:space="preserve">). </w:t>
      </w:r>
      <w:r w:rsidRPr="00AF731C">
        <w:rPr>
          <w:rFonts w:hint="eastAsia"/>
          <w:color w:val="FF0000"/>
        </w:rPr>
        <w:t>The download method is as follow:</w:t>
      </w:r>
    </w:p>
    <w:p w:rsidR="00AF731C" w:rsidRPr="00AF731C" w:rsidRDefault="00AF731C" w:rsidP="00AF731C">
      <w:pPr>
        <w:rPr>
          <w:color w:val="FF0000"/>
        </w:rPr>
      </w:pPr>
    </w:p>
    <w:p w:rsidR="00AF731C" w:rsidRDefault="00AF731C" w:rsidP="00AF731C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 xml:space="preserve">Flash tool, please use the one which </w:t>
      </w:r>
      <w:r>
        <w:t>I</w:t>
      </w:r>
      <w:r>
        <w:rPr>
          <w:rFonts w:hint="eastAsia"/>
        </w:rPr>
        <w:t xml:space="preserve"> sent you today, version is 5.1152. </w:t>
      </w:r>
    </w:p>
    <w:p w:rsidR="00AF731C" w:rsidRDefault="00AF731C" w:rsidP="00AF731C">
      <w:pPr>
        <w:pStyle w:val="ListParagraph"/>
        <w:ind w:left="360" w:firstLineChars="0" w:firstLine="0"/>
      </w:pPr>
    </w:p>
    <w:p w:rsidR="00AF731C" w:rsidRDefault="00AF731C" w:rsidP="00AF731C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 xml:space="preserve">Software version: Please use the new V8 software which </w:t>
      </w:r>
      <w:r>
        <w:t>I</w:t>
      </w:r>
      <w:r>
        <w:rPr>
          <w:rFonts w:hint="eastAsia"/>
        </w:rPr>
        <w:t xml:space="preserve"> sent to you today. </w:t>
      </w:r>
    </w:p>
    <w:p w:rsidR="00AF731C" w:rsidRDefault="00AF731C" w:rsidP="00AF731C"/>
    <w:p w:rsidR="00AF731C" w:rsidRDefault="00AF731C" w:rsidP="00AF731C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Flash tool option, please select as picture shows below:</w:t>
      </w:r>
    </w:p>
    <w:p w:rsidR="00AF731C" w:rsidRDefault="00AF731C" w:rsidP="00AF731C">
      <w:pPr>
        <w:ind w:left="360"/>
      </w:pPr>
      <w:r>
        <w:rPr>
          <w:rFonts w:hint="eastAsia"/>
        </w:rPr>
        <w:t>Select USD download</w:t>
      </w:r>
    </w:p>
    <w:p w:rsidR="00AF731C" w:rsidRDefault="00AF731C" w:rsidP="00AF731C">
      <w:pPr>
        <w:ind w:left="360"/>
      </w:pPr>
      <w:r>
        <w:rPr>
          <w:rFonts w:hint="eastAsia"/>
        </w:rPr>
        <w:t>Select Format FAT auto</w:t>
      </w:r>
    </w:p>
    <w:p w:rsidR="00574CB8" w:rsidRDefault="00AF731C" w:rsidP="00574CB8">
      <w:pPr>
        <w:ind w:left="360"/>
      </w:pPr>
      <w:r>
        <w:rPr>
          <w:rFonts w:hint="eastAsia"/>
        </w:rPr>
        <w:t>Select</w:t>
      </w:r>
      <w:r w:rsidR="00574CB8">
        <w:rPr>
          <w:rFonts w:hint="eastAsia"/>
        </w:rPr>
        <w:t xml:space="preserve"> backup and restore as backup</w:t>
      </w:r>
      <w:r w:rsidR="00574CB8">
        <w:t>—</w:t>
      </w:r>
      <w:r w:rsidR="00574CB8">
        <w:rPr>
          <w:rFonts w:hint="eastAsia"/>
        </w:rPr>
        <w:t>D/L and format</w:t>
      </w:r>
      <w:r w:rsidR="00574CB8">
        <w:t>—</w:t>
      </w:r>
      <w:proofErr w:type="gramStart"/>
      <w:r w:rsidR="00574CB8">
        <w:rPr>
          <w:rFonts w:hint="eastAsia"/>
        </w:rPr>
        <w:t>Restore</w:t>
      </w:r>
      <w:proofErr w:type="gramEnd"/>
    </w:p>
    <w:p w:rsidR="002662F0" w:rsidRDefault="002662F0" w:rsidP="00574CB8">
      <w:pPr>
        <w:ind w:left="360"/>
      </w:pPr>
    </w:p>
    <w:p w:rsidR="002662F0" w:rsidRDefault="002662F0" w:rsidP="00574CB8">
      <w:pPr>
        <w:ind w:left="360"/>
      </w:pPr>
    </w:p>
    <w:p w:rsidR="002662F0" w:rsidRDefault="002662F0" w:rsidP="00574CB8">
      <w:pPr>
        <w:ind w:left="360"/>
      </w:pPr>
    </w:p>
    <w:p w:rsidR="002662F0" w:rsidRDefault="002662F0" w:rsidP="00574CB8">
      <w:pPr>
        <w:ind w:left="360"/>
      </w:pPr>
    </w:p>
    <w:p w:rsidR="002662F0" w:rsidRDefault="002662F0" w:rsidP="00574CB8">
      <w:pPr>
        <w:ind w:left="360"/>
      </w:pPr>
    </w:p>
    <w:p w:rsidR="002662F0" w:rsidRDefault="002662F0" w:rsidP="00574CB8">
      <w:pPr>
        <w:ind w:left="360"/>
      </w:pPr>
    </w:p>
    <w:p w:rsidR="002662F0" w:rsidRDefault="002662F0" w:rsidP="00574CB8">
      <w:pPr>
        <w:ind w:left="360"/>
      </w:pPr>
    </w:p>
    <w:p w:rsidR="002662F0" w:rsidRPr="00574CB8" w:rsidRDefault="002662F0" w:rsidP="002662F0"/>
    <w:p w:rsidR="00AF731C" w:rsidRPr="00AF731C" w:rsidRDefault="00574CB8" w:rsidP="00AF731C">
      <w:r>
        <w:rPr>
          <w:rFonts w:hint="eastAsia"/>
          <w:noProof/>
          <w:lang w:eastAsia="en-US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19049</wp:posOffset>
            </wp:positionH>
            <wp:positionV relativeFrom="paragraph">
              <wp:posOffset>15240</wp:posOffset>
            </wp:positionV>
            <wp:extent cx="5787913" cy="2790825"/>
            <wp:effectExtent l="19050" t="0" r="3287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913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A63F8D" w:rsidRDefault="00A63F8D" w:rsidP="006612FB">
      <w:pPr>
        <w:pStyle w:val="ListParagraph"/>
        <w:ind w:left="360" w:firstLineChars="0" w:firstLine="0"/>
      </w:pPr>
    </w:p>
    <w:p w:rsidR="00574CB8" w:rsidRDefault="00574CB8" w:rsidP="006612FB">
      <w:pPr>
        <w:pStyle w:val="ListParagraph"/>
        <w:ind w:left="360" w:firstLineChars="0" w:firstLine="0"/>
      </w:pPr>
    </w:p>
    <w:p w:rsidR="00574CB8" w:rsidRDefault="00574CB8" w:rsidP="006612FB">
      <w:pPr>
        <w:pStyle w:val="ListParagraph"/>
        <w:ind w:left="360" w:firstLineChars="0" w:firstLine="0"/>
      </w:pPr>
    </w:p>
    <w:p w:rsidR="00574CB8" w:rsidRDefault="00574CB8" w:rsidP="006612FB">
      <w:pPr>
        <w:pStyle w:val="ListParagraph"/>
        <w:ind w:left="360" w:firstLineChars="0" w:firstLine="0"/>
      </w:pPr>
    </w:p>
    <w:p w:rsidR="00574CB8" w:rsidRDefault="00574CB8" w:rsidP="002662F0"/>
    <w:p w:rsidR="002662F0" w:rsidRDefault="002662F0" w:rsidP="002662F0"/>
    <w:p w:rsidR="002662F0" w:rsidRDefault="002662F0" w:rsidP="002662F0"/>
    <w:p w:rsidR="002662F0" w:rsidRDefault="002662F0" w:rsidP="002662F0"/>
    <w:p w:rsidR="002662F0" w:rsidRDefault="002662F0" w:rsidP="002662F0"/>
    <w:p w:rsidR="002662F0" w:rsidRDefault="002662F0" w:rsidP="002662F0"/>
    <w:p w:rsidR="002662F0" w:rsidRDefault="002662F0" w:rsidP="002662F0"/>
    <w:p w:rsidR="002662F0" w:rsidRDefault="002662F0" w:rsidP="002662F0"/>
    <w:p w:rsidR="00574CB8" w:rsidRDefault="00574CB8" w:rsidP="006612FB">
      <w:pPr>
        <w:pStyle w:val="ListParagraph"/>
        <w:ind w:left="360" w:firstLineChars="0" w:firstLine="0"/>
      </w:pPr>
    </w:p>
    <w:p w:rsidR="00574CB8" w:rsidRPr="00971B33" w:rsidRDefault="00574CB8" w:rsidP="00574CB8">
      <w:pPr>
        <w:pStyle w:val="ListParagraph"/>
        <w:numPr>
          <w:ilvl w:val="0"/>
          <w:numId w:val="3"/>
        </w:numPr>
        <w:ind w:firstLineChars="0"/>
        <w:rPr>
          <w:b/>
          <w:color w:val="FF0000"/>
        </w:rPr>
      </w:pPr>
      <w:r>
        <w:rPr>
          <w:rFonts w:hint="eastAsia"/>
        </w:rPr>
        <w:t xml:space="preserve">When download, click download button, plus USB cable, then </w:t>
      </w:r>
      <w:r w:rsidR="00971B33">
        <w:rPr>
          <w:rFonts w:hint="eastAsia"/>
        </w:rPr>
        <w:t xml:space="preserve">keep to </w:t>
      </w:r>
      <w:r>
        <w:rPr>
          <w:rFonts w:hint="eastAsia"/>
        </w:rPr>
        <w:t xml:space="preserve">press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key on mobile phone, then plus battery, keep press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key till flash tool screen display the blue status bar, then release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key.  </w:t>
      </w:r>
      <w:r w:rsidRPr="00971B33">
        <w:rPr>
          <w:rFonts w:hint="eastAsia"/>
          <w:b/>
          <w:color w:val="FF0000"/>
        </w:rPr>
        <w:t xml:space="preserve">Wait </w:t>
      </w:r>
      <w:r w:rsidR="00971B33" w:rsidRPr="00971B33">
        <w:rPr>
          <w:rFonts w:hint="eastAsia"/>
          <w:b/>
          <w:color w:val="FF0000"/>
        </w:rPr>
        <w:t xml:space="preserve">when the blue status bar almost finished, then press </w:t>
      </w:r>
      <w:r w:rsidR="00971B33" w:rsidRPr="00971B33">
        <w:rPr>
          <w:b/>
          <w:color w:val="FF0000"/>
        </w:rPr>
        <w:t>“</w:t>
      </w:r>
      <w:r w:rsidR="00971B33" w:rsidRPr="00971B33">
        <w:rPr>
          <w:rFonts w:hint="eastAsia"/>
          <w:b/>
          <w:color w:val="FF0000"/>
        </w:rPr>
        <w:t>*</w:t>
      </w:r>
      <w:r w:rsidR="00971B33" w:rsidRPr="00971B33">
        <w:rPr>
          <w:b/>
          <w:color w:val="FF0000"/>
        </w:rPr>
        <w:t>”</w:t>
      </w:r>
      <w:r w:rsidR="00971B33" w:rsidRPr="00971B33">
        <w:rPr>
          <w:rFonts w:hint="eastAsia"/>
          <w:b/>
          <w:color w:val="FF0000"/>
        </w:rPr>
        <w:t xml:space="preserve"> key again, then keep pressing </w:t>
      </w:r>
      <w:r w:rsidR="00971B33" w:rsidRPr="00971B33">
        <w:rPr>
          <w:b/>
          <w:color w:val="FF0000"/>
        </w:rPr>
        <w:t>until</w:t>
      </w:r>
      <w:r w:rsidR="00971B33" w:rsidRPr="00971B33">
        <w:rPr>
          <w:rFonts w:hint="eastAsia"/>
          <w:b/>
          <w:color w:val="FF0000"/>
        </w:rPr>
        <w:t xml:space="preserve"> display green </w:t>
      </w:r>
      <w:r w:rsidR="00971B33" w:rsidRPr="00971B33">
        <w:rPr>
          <w:b/>
          <w:color w:val="FF0000"/>
        </w:rPr>
        <w:t>“</w:t>
      </w:r>
      <w:r w:rsidR="00971B33" w:rsidRPr="00971B33">
        <w:rPr>
          <w:rFonts w:hint="eastAsia"/>
          <w:b/>
          <w:color w:val="FF0000"/>
        </w:rPr>
        <w:t>O</w:t>
      </w:r>
      <w:r w:rsidR="00971B33" w:rsidRPr="00971B33">
        <w:rPr>
          <w:b/>
          <w:color w:val="FF0000"/>
        </w:rPr>
        <w:t>”</w:t>
      </w:r>
      <w:r w:rsidR="00971B33" w:rsidRPr="00971B33">
        <w:rPr>
          <w:rFonts w:hint="eastAsia"/>
          <w:b/>
          <w:color w:val="FF0000"/>
        </w:rPr>
        <w:t xml:space="preserve"> to show download finish.</w:t>
      </w:r>
      <w:r w:rsidR="00971B33">
        <w:rPr>
          <w:rFonts w:hint="eastAsia"/>
          <w:b/>
          <w:color w:val="FF0000"/>
        </w:rPr>
        <w:t xml:space="preserve"> (The last step to keep press </w:t>
      </w:r>
      <w:r w:rsidR="00971B33">
        <w:rPr>
          <w:b/>
          <w:color w:val="FF0000"/>
        </w:rPr>
        <w:t>“</w:t>
      </w:r>
      <w:r w:rsidR="00971B33">
        <w:rPr>
          <w:rFonts w:hint="eastAsia"/>
          <w:b/>
          <w:color w:val="FF0000"/>
        </w:rPr>
        <w:t>*</w:t>
      </w:r>
      <w:r w:rsidR="00971B33">
        <w:rPr>
          <w:b/>
          <w:color w:val="FF0000"/>
        </w:rPr>
        <w:t>”</w:t>
      </w:r>
      <w:r w:rsidR="00971B33">
        <w:rPr>
          <w:rFonts w:hint="eastAsia"/>
          <w:b/>
          <w:color w:val="FF0000"/>
        </w:rPr>
        <w:t xml:space="preserve"> key is for restore the radio calibration parameters.)</w:t>
      </w:r>
    </w:p>
    <w:p w:rsidR="00574CB8" w:rsidRPr="00971B33" w:rsidRDefault="00574CB8" w:rsidP="00574CB8">
      <w:pPr>
        <w:pStyle w:val="ListParagraph"/>
        <w:ind w:left="360" w:firstLineChars="0" w:firstLine="0"/>
      </w:pPr>
    </w:p>
    <w:sectPr w:rsidR="00574CB8" w:rsidRPr="00971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595" w:rsidRDefault="00543595" w:rsidP="00235518">
      <w:r>
        <w:separator/>
      </w:r>
    </w:p>
  </w:endnote>
  <w:endnote w:type="continuationSeparator" w:id="0">
    <w:p w:rsidR="00543595" w:rsidRDefault="00543595" w:rsidP="0023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595" w:rsidRDefault="00543595" w:rsidP="00235518">
      <w:r>
        <w:separator/>
      </w:r>
    </w:p>
  </w:footnote>
  <w:footnote w:type="continuationSeparator" w:id="0">
    <w:p w:rsidR="00543595" w:rsidRDefault="00543595" w:rsidP="0023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70B03"/>
    <w:multiLevelType w:val="hybridMultilevel"/>
    <w:tmpl w:val="E0F6D2A8"/>
    <w:lvl w:ilvl="0" w:tplc="F0385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834FB8"/>
    <w:multiLevelType w:val="hybridMultilevel"/>
    <w:tmpl w:val="D640D846"/>
    <w:lvl w:ilvl="0" w:tplc="7B06F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450B36"/>
    <w:multiLevelType w:val="hybridMultilevel"/>
    <w:tmpl w:val="E0F6D2A8"/>
    <w:lvl w:ilvl="0" w:tplc="F0385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5518"/>
    <w:rsid w:val="001B03C4"/>
    <w:rsid w:val="001C3BE9"/>
    <w:rsid w:val="00235518"/>
    <w:rsid w:val="002662F0"/>
    <w:rsid w:val="00543595"/>
    <w:rsid w:val="00574CB8"/>
    <w:rsid w:val="006612FB"/>
    <w:rsid w:val="00971B33"/>
    <w:rsid w:val="00A63F8D"/>
    <w:rsid w:val="00AB6E27"/>
    <w:rsid w:val="00AF731C"/>
    <w:rsid w:val="00DD0CDB"/>
    <w:rsid w:val="00F1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5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551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235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35518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612FB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6612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2F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2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</dc:creator>
  <cp:keywords/>
  <dc:description/>
  <cp:lastModifiedBy>Jyotsna</cp:lastModifiedBy>
  <cp:revision>8</cp:revision>
  <dcterms:created xsi:type="dcterms:W3CDTF">2012-02-07T09:27:00Z</dcterms:created>
  <dcterms:modified xsi:type="dcterms:W3CDTF">2012-03-15T12:57:00Z</dcterms:modified>
</cp:coreProperties>
</file>